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7DE" w:rsidRPr="005F3632" w:rsidRDefault="00D610EE">
      <w:pPr>
        <w:jc w:val="center"/>
        <w:rPr>
          <w:sz w:val="24"/>
        </w:rPr>
      </w:pPr>
      <w:r w:rsidRPr="005F3632">
        <w:rPr>
          <w:rFonts w:hint="eastAsia"/>
          <w:sz w:val="24"/>
        </w:rPr>
        <w:t>数学教研简讯</w:t>
      </w:r>
    </w:p>
    <w:p w:rsidR="004C17DE" w:rsidRPr="005F3632" w:rsidRDefault="003455CB">
      <w:pPr>
        <w:jc w:val="right"/>
        <w:rPr>
          <w:sz w:val="24"/>
        </w:rPr>
      </w:pPr>
      <w:r w:rsidRPr="005F3632">
        <w:rPr>
          <w:rFonts w:hint="eastAsia"/>
          <w:sz w:val="24"/>
        </w:rPr>
        <w:t>李凯云</w:t>
      </w:r>
    </w:p>
    <w:p w:rsidR="00DE745A" w:rsidRDefault="00D610EE" w:rsidP="000628F4">
      <w:pPr>
        <w:ind w:firstLineChars="250" w:firstLine="600"/>
        <w:rPr>
          <w:sz w:val="24"/>
        </w:rPr>
      </w:pPr>
      <w:r w:rsidRPr="005F3632">
        <w:rPr>
          <w:rFonts w:hint="eastAsia"/>
          <w:sz w:val="24"/>
        </w:rPr>
        <w:t>2017</w:t>
      </w:r>
      <w:r w:rsidRPr="005F3632">
        <w:rPr>
          <w:rFonts w:hint="eastAsia"/>
          <w:sz w:val="24"/>
        </w:rPr>
        <w:t>年</w:t>
      </w:r>
      <w:r w:rsidR="003455CB" w:rsidRPr="005F3632">
        <w:rPr>
          <w:rFonts w:hint="eastAsia"/>
          <w:sz w:val="24"/>
        </w:rPr>
        <w:t>11</w:t>
      </w:r>
      <w:r w:rsidRPr="005F3632">
        <w:rPr>
          <w:rFonts w:hint="eastAsia"/>
          <w:sz w:val="24"/>
        </w:rPr>
        <w:t>月</w:t>
      </w:r>
      <w:r w:rsidR="003455CB" w:rsidRPr="005F3632">
        <w:rPr>
          <w:rFonts w:hint="eastAsia"/>
          <w:sz w:val="24"/>
        </w:rPr>
        <w:t>7</w:t>
      </w:r>
      <w:r w:rsidRPr="005F3632">
        <w:rPr>
          <w:rFonts w:hint="eastAsia"/>
          <w:sz w:val="24"/>
        </w:rPr>
        <w:t>日</w:t>
      </w:r>
      <w:r w:rsidR="003455CB" w:rsidRPr="005F3632">
        <w:rPr>
          <w:rFonts w:hint="eastAsia"/>
          <w:sz w:val="24"/>
        </w:rPr>
        <w:t>上午</w:t>
      </w:r>
      <w:r w:rsidRPr="005F3632">
        <w:rPr>
          <w:rFonts w:hint="eastAsia"/>
          <w:sz w:val="24"/>
        </w:rPr>
        <w:t>，九江小学秋期数学</w:t>
      </w:r>
      <w:r w:rsidR="003455CB" w:rsidRPr="005F3632">
        <w:rPr>
          <w:rFonts w:hint="eastAsia"/>
          <w:sz w:val="24"/>
        </w:rPr>
        <w:t>专题教研、随班就读研讨活动及</w:t>
      </w:r>
      <w:r w:rsidRPr="005F3632">
        <w:rPr>
          <w:rFonts w:hint="eastAsia"/>
          <w:sz w:val="24"/>
        </w:rPr>
        <w:t>《小学教师专业成长共同体建构与实践研究》课题展示活动在本校多功能厅开展。中心校区及千子门校</w:t>
      </w:r>
      <w:bookmarkStart w:id="0" w:name="_GoBack"/>
      <w:bookmarkEnd w:id="0"/>
      <w:r w:rsidRPr="005F3632">
        <w:rPr>
          <w:rFonts w:hint="eastAsia"/>
          <w:sz w:val="24"/>
        </w:rPr>
        <w:t>区全体数学老师参与此次活动。</w:t>
      </w:r>
    </w:p>
    <w:p w:rsidR="004C17DE" w:rsidRDefault="00D610EE" w:rsidP="000628F4">
      <w:pPr>
        <w:ind w:firstLineChars="200" w:firstLine="480"/>
        <w:rPr>
          <w:rFonts w:hint="eastAsia"/>
          <w:sz w:val="24"/>
        </w:rPr>
      </w:pPr>
      <w:r w:rsidRPr="005F3632">
        <w:rPr>
          <w:rFonts w:hint="eastAsia"/>
          <w:sz w:val="24"/>
        </w:rPr>
        <w:t>首先，</w:t>
      </w:r>
      <w:r w:rsidR="003455CB" w:rsidRPr="005F3632">
        <w:rPr>
          <w:rFonts w:hint="eastAsia"/>
          <w:sz w:val="24"/>
        </w:rPr>
        <w:t>杨其蓉</w:t>
      </w:r>
      <w:r w:rsidRPr="005F3632">
        <w:rPr>
          <w:rFonts w:hint="eastAsia"/>
          <w:sz w:val="24"/>
        </w:rPr>
        <w:t>老师</w:t>
      </w:r>
      <w:r w:rsidR="00384E4D" w:rsidRPr="005F3632">
        <w:rPr>
          <w:rFonts w:hint="eastAsia"/>
          <w:sz w:val="24"/>
        </w:rPr>
        <w:t>展示了本学年秋期数学专题教研课执教《搭配中的学问》，课后老师们积极评课，大家一致认为杨老师</w:t>
      </w:r>
      <w:r w:rsidR="005F7E5F" w:rsidRPr="005F3632">
        <w:rPr>
          <w:rFonts w:hint="eastAsia"/>
          <w:sz w:val="24"/>
        </w:rPr>
        <w:t>上课教具准备充分，学生参与度高，并且给予了学生充分的发挥空间和讨论时间，</w:t>
      </w:r>
      <w:r w:rsidR="005F3632" w:rsidRPr="005F3632">
        <w:rPr>
          <w:rFonts w:hint="eastAsia"/>
          <w:sz w:val="24"/>
        </w:rPr>
        <w:t>学生能够用符号、图形、字母更简洁的表示搭配的方法，</w:t>
      </w:r>
      <w:r w:rsidR="008875B9">
        <w:rPr>
          <w:rFonts w:hint="eastAsia"/>
          <w:sz w:val="24"/>
        </w:rPr>
        <w:t>课堂拓展巩固练习题层层深入，贴近生活，让学生带着问题走出教室。</w:t>
      </w:r>
      <w:r w:rsidR="00392C24">
        <w:rPr>
          <w:rFonts w:hint="eastAsia"/>
          <w:sz w:val="24"/>
        </w:rPr>
        <w:t>课中，随班就读学生参与度高，积极参与小组活动，能够达到学习目标。</w:t>
      </w:r>
      <w:r w:rsidR="008875B9">
        <w:rPr>
          <w:rFonts w:hint="eastAsia"/>
          <w:sz w:val="24"/>
        </w:rPr>
        <w:t>然后，中心校李凯云老师作“北师大版小学数学核心素养——应用意识”汇报交流。汇报了北师大主编张丹教授为《发展学生应用意识的建议》做出的报告，观摩研讨课、</w:t>
      </w:r>
      <w:r w:rsidR="00E031B5">
        <w:rPr>
          <w:rFonts w:hint="eastAsia"/>
          <w:sz w:val="24"/>
        </w:rPr>
        <w:t>教育基地教学课例答辩等等环节。应用意识是学生认识到现实生活中蕴藏着大量的数学信息，数学在现实世界中有广泛的应用。随后，郭莉老师代表五年级数学组就“组内教研活动如何有效开展”做分享交流。</w:t>
      </w:r>
      <w:r w:rsidR="00C11199">
        <w:rPr>
          <w:rFonts w:hint="eastAsia"/>
          <w:sz w:val="24"/>
        </w:rPr>
        <w:t>建议教研活动开展如下：</w:t>
      </w:r>
      <w:r w:rsidR="00C11199">
        <w:rPr>
          <w:rFonts w:hint="eastAsia"/>
          <w:sz w:val="24"/>
        </w:rPr>
        <w:t>1</w:t>
      </w:r>
      <w:r w:rsidR="00C11199">
        <w:rPr>
          <w:rFonts w:hint="eastAsia"/>
          <w:sz w:val="24"/>
        </w:rPr>
        <w:t>、贯彻落实教研精神。</w:t>
      </w:r>
      <w:r w:rsidR="00C11199">
        <w:rPr>
          <w:rFonts w:hint="eastAsia"/>
          <w:sz w:val="24"/>
        </w:rPr>
        <w:t>2</w:t>
      </w:r>
      <w:r w:rsidR="00C11199">
        <w:rPr>
          <w:rFonts w:hint="eastAsia"/>
          <w:sz w:val="24"/>
        </w:rPr>
        <w:t>、集体备课，组内教师遇到问题加以整理。</w:t>
      </w:r>
      <w:r w:rsidR="00C11199">
        <w:rPr>
          <w:rFonts w:hint="eastAsia"/>
          <w:sz w:val="24"/>
        </w:rPr>
        <w:t>3</w:t>
      </w:r>
      <w:r w:rsidR="00C11199">
        <w:rPr>
          <w:rFonts w:hint="eastAsia"/>
          <w:sz w:val="24"/>
        </w:rPr>
        <w:t>、加强导学单使用，每课知识点都要修改，补充。</w:t>
      </w:r>
      <w:r w:rsidR="00C11199">
        <w:rPr>
          <w:rFonts w:hint="eastAsia"/>
          <w:sz w:val="24"/>
        </w:rPr>
        <w:t>4</w:t>
      </w:r>
      <w:r w:rsidR="00C11199">
        <w:rPr>
          <w:rFonts w:hint="eastAsia"/>
          <w:sz w:val="24"/>
        </w:rPr>
        <w:t>、每周</w:t>
      </w:r>
      <w:r w:rsidR="00DE745A">
        <w:rPr>
          <w:rFonts w:hint="eastAsia"/>
          <w:sz w:val="24"/>
        </w:rPr>
        <w:t>二</w:t>
      </w:r>
      <w:r w:rsidR="00C11199">
        <w:rPr>
          <w:rFonts w:hint="eastAsia"/>
          <w:sz w:val="24"/>
        </w:rPr>
        <w:t>整理上周</w:t>
      </w:r>
      <w:r w:rsidR="00DE745A">
        <w:rPr>
          <w:rFonts w:hint="eastAsia"/>
          <w:sz w:val="24"/>
        </w:rPr>
        <w:t>学生</w:t>
      </w:r>
      <w:r w:rsidR="00C11199">
        <w:rPr>
          <w:rFonts w:hint="eastAsia"/>
          <w:sz w:val="24"/>
        </w:rPr>
        <w:t>易错题。</w:t>
      </w:r>
      <w:r w:rsidR="00DE745A">
        <w:rPr>
          <w:rFonts w:hint="eastAsia"/>
          <w:sz w:val="24"/>
        </w:rPr>
        <w:t>赵敏主任也对教研活动如何开展做出的强调</w:t>
      </w:r>
      <w:r w:rsidR="009B662B">
        <w:rPr>
          <w:rFonts w:hint="eastAsia"/>
          <w:sz w:val="24"/>
        </w:rPr>
        <w:t>：</w:t>
      </w:r>
      <w:r w:rsidR="009B662B">
        <w:rPr>
          <w:rFonts w:hint="eastAsia"/>
          <w:sz w:val="24"/>
        </w:rPr>
        <w:t>1</w:t>
      </w:r>
      <w:r w:rsidR="009B662B">
        <w:rPr>
          <w:rFonts w:hint="eastAsia"/>
          <w:sz w:val="24"/>
        </w:rPr>
        <w:t>、研讨重难点。</w:t>
      </w:r>
      <w:r w:rsidR="009B662B">
        <w:rPr>
          <w:rFonts w:hint="eastAsia"/>
          <w:sz w:val="24"/>
        </w:rPr>
        <w:t>2</w:t>
      </w:r>
      <w:r w:rsidR="009B662B">
        <w:rPr>
          <w:rFonts w:hint="eastAsia"/>
          <w:sz w:val="24"/>
        </w:rPr>
        <w:t>、研讨问题对策。</w:t>
      </w:r>
      <w:r w:rsidR="009B662B">
        <w:rPr>
          <w:rFonts w:hint="eastAsia"/>
          <w:sz w:val="24"/>
        </w:rPr>
        <w:t>3</w:t>
      </w:r>
      <w:r w:rsidR="009B662B">
        <w:rPr>
          <w:rFonts w:hint="eastAsia"/>
          <w:sz w:val="24"/>
        </w:rPr>
        <w:t>、研讨学生学习兴趣。</w:t>
      </w:r>
      <w:r w:rsidR="009B662B">
        <w:rPr>
          <w:rFonts w:hint="eastAsia"/>
          <w:sz w:val="24"/>
        </w:rPr>
        <w:t>4</w:t>
      </w:r>
      <w:r w:rsidR="009B662B">
        <w:rPr>
          <w:rFonts w:hint="eastAsia"/>
          <w:sz w:val="24"/>
        </w:rPr>
        <w:t>、</w:t>
      </w:r>
      <w:r w:rsidR="00392C24">
        <w:rPr>
          <w:rFonts w:hint="eastAsia"/>
          <w:sz w:val="24"/>
        </w:rPr>
        <w:t>研讨作业布置。</w:t>
      </w:r>
      <w:r w:rsidR="00392C24">
        <w:rPr>
          <w:rFonts w:hint="eastAsia"/>
          <w:sz w:val="24"/>
        </w:rPr>
        <w:t>5</w:t>
      </w:r>
      <w:r w:rsidR="00392C24">
        <w:rPr>
          <w:rFonts w:hint="eastAsia"/>
          <w:sz w:val="24"/>
        </w:rPr>
        <w:t>、研讨导学单。</w:t>
      </w:r>
      <w:r w:rsidRPr="005F3632">
        <w:rPr>
          <w:rFonts w:hint="eastAsia"/>
          <w:sz w:val="24"/>
        </w:rPr>
        <w:t>最后，各年级组就</w:t>
      </w:r>
      <w:r w:rsidR="00392C24">
        <w:rPr>
          <w:rFonts w:hint="eastAsia"/>
          <w:sz w:val="24"/>
        </w:rPr>
        <w:t>题库</w:t>
      </w:r>
      <w:r w:rsidRPr="005F3632">
        <w:rPr>
          <w:rFonts w:hint="eastAsia"/>
          <w:sz w:val="24"/>
        </w:rPr>
        <w:t>进行发言讨论，并且对</w:t>
      </w:r>
      <w:r w:rsidR="00392C24">
        <w:rPr>
          <w:rFonts w:hint="eastAsia"/>
          <w:sz w:val="24"/>
        </w:rPr>
        <w:t>近两周教学内容</w:t>
      </w:r>
      <w:r w:rsidRPr="005F3632">
        <w:rPr>
          <w:rFonts w:hint="eastAsia"/>
          <w:sz w:val="24"/>
        </w:rPr>
        <w:t>逐课整理，提出各自的想法。</w:t>
      </w:r>
      <w:r w:rsidR="00DC07B7">
        <w:rPr>
          <w:rFonts w:hint="eastAsia"/>
          <w:noProof/>
          <w:sz w:val="24"/>
        </w:rPr>
        <w:drawing>
          <wp:inline distT="0" distB="0" distL="0" distR="0">
            <wp:extent cx="5267325" cy="3952875"/>
            <wp:effectExtent l="19050" t="0" r="9525" b="0"/>
            <wp:docPr id="1" name="图片 1" descr="F:\My Documents\Tencent Files\394481428\FileRecv\MobileFile\IMG20171107095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My Documents\Tencent Files\394481428\FileRecv\MobileFile\IMG201711070957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07B7" w:rsidRDefault="00DC07B7" w:rsidP="000628F4">
      <w:pPr>
        <w:ind w:firstLineChars="200" w:firstLine="480"/>
        <w:rPr>
          <w:rFonts w:hint="eastAsia"/>
          <w:sz w:val="24"/>
        </w:rPr>
      </w:pPr>
    </w:p>
    <w:p w:rsidR="00DC07B7" w:rsidRDefault="00DC07B7" w:rsidP="000628F4">
      <w:pPr>
        <w:ind w:firstLineChars="200" w:firstLine="480"/>
        <w:rPr>
          <w:rFonts w:hint="eastAsia"/>
          <w:sz w:val="24"/>
        </w:rPr>
      </w:pPr>
    </w:p>
    <w:p w:rsidR="00DC07B7" w:rsidRDefault="00DC07B7" w:rsidP="000628F4">
      <w:pPr>
        <w:ind w:firstLineChars="200" w:firstLine="480"/>
        <w:rPr>
          <w:rFonts w:hint="eastAsia"/>
          <w:sz w:val="24"/>
        </w:rPr>
      </w:pPr>
    </w:p>
    <w:p w:rsidR="00DC07B7" w:rsidRDefault="00DC07B7" w:rsidP="000628F4">
      <w:pPr>
        <w:ind w:firstLineChars="200" w:firstLine="480"/>
        <w:rPr>
          <w:rFonts w:hint="eastAsia"/>
          <w:sz w:val="24"/>
        </w:rPr>
      </w:pPr>
    </w:p>
    <w:p w:rsidR="00DC07B7" w:rsidRDefault="00DC07B7" w:rsidP="000628F4">
      <w:pPr>
        <w:ind w:firstLineChars="200" w:firstLine="480"/>
        <w:rPr>
          <w:rFonts w:hint="eastAsia"/>
          <w:sz w:val="24"/>
        </w:rPr>
      </w:pPr>
      <w:r>
        <w:rPr>
          <w:rFonts w:hint="eastAsia"/>
          <w:noProof/>
          <w:sz w:val="24"/>
        </w:rPr>
        <w:lastRenderedPageBreak/>
        <w:drawing>
          <wp:inline distT="0" distB="0" distL="0" distR="0">
            <wp:extent cx="5267325" cy="3952875"/>
            <wp:effectExtent l="19050" t="0" r="9525" b="0"/>
            <wp:docPr id="2" name="图片 2" descr="F:\My Documents\Tencent Files\394481428\FileRecv\MobileFile\IMG20171107101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My Documents\Tencent Files\394481428\FileRecv\MobileFile\IMG201711071010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5D62" w:rsidRDefault="00DC07B7" w:rsidP="000628F4">
      <w:pPr>
        <w:ind w:firstLineChars="200" w:firstLine="480"/>
        <w:rPr>
          <w:rFonts w:hint="eastAsia"/>
          <w:sz w:val="24"/>
        </w:rPr>
      </w:pPr>
      <w:r>
        <w:rPr>
          <w:rFonts w:hint="eastAsia"/>
          <w:noProof/>
          <w:sz w:val="24"/>
        </w:rPr>
        <w:drawing>
          <wp:inline distT="0" distB="0" distL="0" distR="0">
            <wp:extent cx="5267325" cy="3952875"/>
            <wp:effectExtent l="19050" t="0" r="9525" b="0"/>
            <wp:docPr id="3" name="图片 3" descr="F:\My Documents\Tencent Files\394481428\FileRecv\MobileFile\IMG20171107104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My Documents\Tencent Files\394481428\FileRecv\MobileFile\IMG2017110710475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5D62" w:rsidRDefault="00615D62" w:rsidP="000628F4">
      <w:pPr>
        <w:ind w:firstLineChars="200" w:firstLine="480"/>
        <w:rPr>
          <w:rFonts w:hint="eastAsia"/>
          <w:sz w:val="24"/>
        </w:rPr>
      </w:pPr>
    </w:p>
    <w:p w:rsidR="00615D62" w:rsidRDefault="00615D62" w:rsidP="000628F4">
      <w:pPr>
        <w:ind w:firstLineChars="200" w:firstLine="480"/>
        <w:rPr>
          <w:rFonts w:hint="eastAsia"/>
          <w:sz w:val="24"/>
        </w:rPr>
      </w:pPr>
    </w:p>
    <w:p w:rsidR="00615D62" w:rsidRDefault="00615D62" w:rsidP="000628F4">
      <w:pPr>
        <w:ind w:firstLineChars="200" w:firstLine="480"/>
        <w:rPr>
          <w:rFonts w:hint="eastAsia"/>
          <w:sz w:val="24"/>
        </w:rPr>
      </w:pPr>
      <w:r>
        <w:rPr>
          <w:rFonts w:hint="eastAsia"/>
          <w:noProof/>
          <w:sz w:val="24"/>
        </w:rPr>
        <w:lastRenderedPageBreak/>
        <w:drawing>
          <wp:inline distT="0" distB="0" distL="0" distR="0">
            <wp:extent cx="5267325" cy="3952875"/>
            <wp:effectExtent l="19050" t="0" r="9525" b="0"/>
            <wp:docPr id="5" name="图片 5" descr="F:\My Documents\Tencent Files\394481428\FileRecv\MobileFile\mmexport15100271604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My Documents\Tencent Files\394481428\FileRecv\MobileFile\mmexport151002716048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07B7" w:rsidRDefault="00DC07B7" w:rsidP="000628F4">
      <w:pPr>
        <w:ind w:firstLineChars="200" w:firstLine="480"/>
        <w:rPr>
          <w:rFonts w:hint="eastAsia"/>
          <w:sz w:val="24"/>
        </w:rPr>
      </w:pPr>
      <w:r>
        <w:rPr>
          <w:noProof/>
          <w:sz w:val="24"/>
        </w:rPr>
        <w:drawing>
          <wp:inline distT="0" distB="0" distL="0" distR="0">
            <wp:extent cx="5267325" cy="3952875"/>
            <wp:effectExtent l="19050" t="0" r="9525" b="0"/>
            <wp:docPr id="4" name="图片 4" descr="F:\My Documents\Tencent Files\394481428\FileRecv\MobileFile\IMG20171107110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My Documents\Tencent Files\394481428\FileRecv\MobileFile\IMG2017110711085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5D62" w:rsidRPr="005F3632" w:rsidRDefault="00615D62" w:rsidP="000628F4">
      <w:pPr>
        <w:ind w:firstLineChars="200" w:firstLine="480"/>
        <w:rPr>
          <w:sz w:val="24"/>
        </w:rPr>
      </w:pPr>
    </w:p>
    <w:sectPr w:rsidR="00615D62" w:rsidRPr="005F3632" w:rsidSect="004C17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21A6" w:rsidRDefault="004221A6" w:rsidP="003455CB">
      <w:r>
        <w:separator/>
      </w:r>
    </w:p>
  </w:endnote>
  <w:endnote w:type="continuationSeparator" w:id="1">
    <w:p w:rsidR="004221A6" w:rsidRDefault="004221A6" w:rsidP="003455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21A6" w:rsidRDefault="004221A6" w:rsidP="003455CB">
      <w:r>
        <w:separator/>
      </w:r>
    </w:p>
  </w:footnote>
  <w:footnote w:type="continuationSeparator" w:id="1">
    <w:p w:rsidR="004221A6" w:rsidRDefault="004221A6" w:rsidP="003455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269E1F21"/>
    <w:rsid w:val="000628F4"/>
    <w:rsid w:val="000B716A"/>
    <w:rsid w:val="003455CB"/>
    <w:rsid w:val="00384E4D"/>
    <w:rsid w:val="00392C24"/>
    <w:rsid w:val="004221A6"/>
    <w:rsid w:val="004C17DE"/>
    <w:rsid w:val="005F3632"/>
    <w:rsid w:val="005F7E5F"/>
    <w:rsid w:val="00615D62"/>
    <w:rsid w:val="006971CE"/>
    <w:rsid w:val="00783E6D"/>
    <w:rsid w:val="008875B9"/>
    <w:rsid w:val="009B662B"/>
    <w:rsid w:val="00C11199"/>
    <w:rsid w:val="00D610EE"/>
    <w:rsid w:val="00DC07B7"/>
    <w:rsid w:val="00DE745A"/>
    <w:rsid w:val="00E031B5"/>
    <w:rsid w:val="0FE120AE"/>
    <w:rsid w:val="269E1F21"/>
    <w:rsid w:val="47397571"/>
    <w:rsid w:val="684226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C17D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3455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3455CB"/>
    <w:rPr>
      <w:kern w:val="2"/>
      <w:sz w:val="18"/>
      <w:szCs w:val="18"/>
    </w:rPr>
  </w:style>
  <w:style w:type="paragraph" w:styleId="a4">
    <w:name w:val="footer"/>
    <w:basedOn w:val="a"/>
    <w:link w:val="Char0"/>
    <w:rsid w:val="003455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3455CB"/>
    <w:rPr>
      <w:kern w:val="2"/>
      <w:sz w:val="18"/>
      <w:szCs w:val="18"/>
    </w:rPr>
  </w:style>
  <w:style w:type="paragraph" w:styleId="a5">
    <w:name w:val="Balloon Text"/>
    <w:basedOn w:val="a"/>
    <w:link w:val="Char1"/>
    <w:rsid w:val="00DC07B7"/>
    <w:rPr>
      <w:sz w:val="18"/>
      <w:szCs w:val="18"/>
    </w:rPr>
  </w:style>
  <w:style w:type="character" w:customStyle="1" w:styleId="Char1">
    <w:name w:val="批注框文本 Char"/>
    <w:basedOn w:val="a0"/>
    <w:link w:val="a5"/>
    <w:rsid w:val="00DC07B7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3</Pages>
  <Words>97</Words>
  <Characters>555</Characters>
  <Application>Microsoft Office Word</Application>
  <DocSecurity>0</DocSecurity>
  <Lines>4</Lines>
  <Paragraphs>1</Paragraphs>
  <ScaleCrop>false</ScaleCrop>
  <Company>微软中国</Company>
  <LinksUpToDate>false</LinksUpToDate>
  <CharactersWithSpaces>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用户</cp:lastModifiedBy>
  <cp:revision>15</cp:revision>
  <dcterms:created xsi:type="dcterms:W3CDTF">2017-10-26T02:08:00Z</dcterms:created>
  <dcterms:modified xsi:type="dcterms:W3CDTF">2017-11-07T04:10:00Z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